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7A2D" w14:textId="38029530" w:rsidR="00263C6C" w:rsidRPr="003478C4" w:rsidRDefault="00455B7B" w:rsidP="00F5061B">
      <w:pPr>
        <w:pStyle w:val="Titel"/>
      </w:pPr>
      <w:r w:rsidRPr="003478C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233EB" wp14:editId="130C1428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F0EB7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o:button="t" filled="f" stroked="f" strokeweight="1pt">
                <v:fill o:detectmouseclick="t"/>
              </v:rect>
            </w:pict>
          </mc:Fallback>
        </mc:AlternateContent>
      </w:r>
    </w:p>
    <w:p w14:paraId="612FB10D" w14:textId="2C6FAAC7" w:rsidR="0027320B" w:rsidRPr="00D9203A" w:rsidRDefault="0027320B" w:rsidP="0027320B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Medienmitteilung vom </w:t>
      </w:r>
      <w:r w:rsidR="005C0748">
        <w:rPr>
          <w:rFonts w:ascii="Arial" w:hAnsi="Arial" w:cs="Arial"/>
          <w:b/>
        </w:rPr>
        <w:t>10</w:t>
      </w:r>
      <w:r w:rsidR="00A51585">
        <w:rPr>
          <w:rFonts w:ascii="Arial" w:hAnsi="Arial" w:cs="Arial"/>
          <w:b/>
        </w:rPr>
        <w:t xml:space="preserve">. </w:t>
      </w:r>
      <w:r w:rsidR="00A51585" w:rsidRPr="00D9203A">
        <w:rPr>
          <w:rFonts w:ascii="Arial" w:hAnsi="Arial" w:cs="Arial"/>
          <w:b/>
        </w:rPr>
        <w:t>Juli</w:t>
      </w:r>
      <w:r w:rsidRPr="00D9203A">
        <w:rPr>
          <w:rFonts w:ascii="Arial" w:hAnsi="Arial" w:cs="Arial"/>
          <w:b/>
        </w:rPr>
        <w:t xml:space="preserve"> 202</w:t>
      </w:r>
      <w:r w:rsidR="005C0748" w:rsidRPr="00D9203A">
        <w:rPr>
          <w:rFonts w:ascii="Arial" w:hAnsi="Arial" w:cs="Arial"/>
          <w:b/>
        </w:rPr>
        <w:t>4</w:t>
      </w:r>
    </w:p>
    <w:p w14:paraId="7DA81A3C" w14:textId="77777777" w:rsidR="0027320B" w:rsidRPr="00D9203A" w:rsidRDefault="0027320B" w:rsidP="0027320B">
      <w:pPr>
        <w:outlineLvl w:val="0"/>
        <w:rPr>
          <w:rFonts w:ascii="Arial" w:hAnsi="Arial" w:cs="Arial"/>
          <w:b/>
        </w:rPr>
      </w:pPr>
    </w:p>
    <w:p w14:paraId="5C99A807" w14:textId="6E3D3DF2" w:rsidR="0027320B" w:rsidRPr="002101D9" w:rsidRDefault="0027320B" w:rsidP="0027320B">
      <w:pPr>
        <w:spacing w:line="300" w:lineRule="exact"/>
        <w:rPr>
          <w:rFonts w:ascii="Arial" w:hAnsi="Arial" w:cs="Arial"/>
        </w:rPr>
      </w:pPr>
      <w:r w:rsidRPr="002101D9">
        <w:rPr>
          <w:rFonts w:ascii="Arial" w:hAnsi="Arial"/>
          <w:b/>
          <w:sz w:val="28"/>
          <w:szCs w:val="28"/>
        </w:rPr>
        <w:t>Prix Montagne 202</w:t>
      </w:r>
      <w:r w:rsidR="005C0748" w:rsidRPr="002101D9">
        <w:rPr>
          <w:rFonts w:ascii="Arial" w:hAnsi="Arial"/>
          <w:b/>
          <w:sz w:val="28"/>
          <w:szCs w:val="28"/>
        </w:rPr>
        <w:t>4</w:t>
      </w:r>
      <w:r w:rsidRPr="002101D9">
        <w:rPr>
          <w:rFonts w:ascii="Arial" w:hAnsi="Arial"/>
          <w:b/>
          <w:sz w:val="28"/>
          <w:szCs w:val="28"/>
        </w:rPr>
        <w:t xml:space="preserve"> </w:t>
      </w:r>
      <w:r w:rsidR="00F14389" w:rsidRPr="002101D9">
        <w:rPr>
          <w:rFonts w:ascii="Arial" w:hAnsi="Arial"/>
          <w:b/>
          <w:sz w:val="28"/>
          <w:szCs w:val="28"/>
        </w:rPr>
        <w:t>–</w:t>
      </w:r>
      <w:r w:rsidRPr="002101D9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="00D9203A" w:rsidRPr="002101D9">
        <w:rPr>
          <w:rFonts w:ascii="Arial" w:hAnsi="Arial"/>
          <w:b/>
          <w:sz w:val="28"/>
          <w:szCs w:val="28"/>
        </w:rPr>
        <w:t>Ostello</w:t>
      </w:r>
      <w:proofErr w:type="spellEnd"/>
      <w:r w:rsidR="00D9203A" w:rsidRPr="002101D9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="00D9203A" w:rsidRPr="002101D9">
        <w:rPr>
          <w:rFonts w:ascii="Arial" w:hAnsi="Arial"/>
          <w:b/>
          <w:sz w:val="28"/>
          <w:szCs w:val="28"/>
        </w:rPr>
        <w:t>diffuso</w:t>
      </w:r>
      <w:proofErr w:type="spellEnd"/>
      <w:r w:rsidR="001B0346" w:rsidRPr="002101D9">
        <w:rPr>
          <w:rFonts w:ascii="Arial" w:hAnsi="Arial"/>
          <w:b/>
          <w:sz w:val="28"/>
          <w:szCs w:val="28"/>
        </w:rPr>
        <w:t xml:space="preserve"> «Wild Valley»</w:t>
      </w:r>
    </w:p>
    <w:p w14:paraId="0DCFED1D" w14:textId="77777777" w:rsidR="0027320B" w:rsidRPr="002101D9" w:rsidRDefault="0027320B" w:rsidP="0027320B">
      <w:pPr>
        <w:spacing w:line="300" w:lineRule="exact"/>
        <w:rPr>
          <w:rFonts w:ascii="Arial" w:hAnsi="Arial" w:cs="Arial"/>
        </w:rPr>
      </w:pPr>
    </w:p>
    <w:p w14:paraId="238609AE" w14:textId="05C1416C" w:rsidR="0027320B" w:rsidRPr="0054260F" w:rsidRDefault="0027320B" w:rsidP="0027320B">
      <w:pPr>
        <w:spacing w:line="30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Bildlegenden:</w:t>
      </w:r>
    </w:p>
    <w:p w14:paraId="6F2F66AC" w14:textId="01987099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</w:t>
      </w:r>
      <w:r w:rsidR="00F8532F">
        <w:rPr>
          <w:rFonts w:ascii="Arial" w:hAnsi="Arial" w:cs="Arial"/>
        </w:rPr>
        <w:t>01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817F67">
        <w:rPr>
          <w:rFonts w:ascii="Arial" w:hAnsi="Arial" w:cs="Arial"/>
        </w:rPr>
        <w:t>Mi</w:t>
      </w:r>
      <w:r w:rsidR="000B1612">
        <w:rPr>
          <w:rFonts w:ascii="Arial" w:hAnsi="Arial" w:cs="Arial"/>
        </w:rPr>
        <w:t>chael</w:t>
      </w:r>
      <w:r w:rsidR="00817F67">
        <w:rPr>
          <w:rFonts w:ascii="Arial" w:hAnsi="Arial" w:cs="Arial"/>
        </w:rPr>
        <w:t xml:space="preserve"> Keller</w:t>
      </w:r>
      <w:r w:rsidR="0049088E">
        <w:rPr>
          <w:rFonts w:ascii="Arial" w:hAnsi="Arial" w:cs="Arial"/>
        </w:rPr>
        <w:t xml:space="preserve">, </w:t>
      </w:r>
      <w:r w:rsidR="000B1612">
        <w:rPr>
          <w:rFonts w:ascii="Arial" w:hAnsi="Arial" w:cs="Arial"/>
        </w:rPr>
        <w:t>G</w:t>
      </w:r>
      <w:r w:rsidR="0049088E">
        <w:rPr>
          <w:rFonts w:ascii="Arial" w:hAnsi="Arial" w:cs="Arial"/>
        </w:rPr>
        <w:t xml:space="preserve">ründer und Geschäftsleiter des </w:t>
      </w:r>
      <w:proofErr w:type="spellStart"/>
      <w:r w:rsidR="0049088E">
        <w:rPr>
          <w:rFonts w:ascii="Arial" w:hAnsi="Arial" w:cs="Arial"/>
        </w:rPr>
        <w:t>Ostello</w:t>
      </w:r>
      <w:proofErr w:type="spellEnd"/>
      <w:r w:rsidR="0049088E">
        <w:rPr>
          <w:rFonts w:ascii="Arial" w:hAnsi="Arial" w:cs="Arial"/>
        </w:rPr>
        <w:t xml:space="preserve"> </w:t>
      </w:r>
      <w:proofErr w:type="spellStart"/>
      <w:r w:rsidR="0049088E">
        <w:rPr>
          <w:rFonts w:ascii="Arial" w:hAnsi="Arial" w:cs="Arial"/>
        </w:rPr>
        <w:t>diffuso</w:t>
      </w:r>
      <w:proofErr w:type="spellEnd"/>
      <w:r w:rsidR="000B1612">
        <w:rPr>
          <w:rFonts w:ascii="Arial" w:hAnsi="Arial" w:cs="Arial"/>
        </w:rPr>
        <w:t xml:space="preserve"> «Wild Valley»</w:t>
      </w:r>
      <w:r w:rsidR="0049088E">
        <w:rPr>
          <w:rFonts w:ascii="Arial" w:hAnsi="Arial" w:cs="Arial"/>
        </w:rPr>
        <w:t xml:space="preserve">, in der Villa </w:t>
      </w:r>
      <w:proofErr w:type="spellStart"/>
      <w:r w:rsidR="0049088E">
        <w:rPr>
          <w:rFonts w:ascii="Arial" w:hAnsi="Arial" w:cs="Arial"/>
        </w:rPr>
        <w:t>Edera</w:t>
      </w:r>
      <w:proofErr w:type="spellEnd"/>
      <w:r w:rsidR="0049088E">
        <w:rPr>
          <w:rFonts w:ascii="Arial" w:hAnsi="Arial" w:cs="Arial"/>
        </w:rPr>
        <w:t>. Auch hier können Feriengäste Zimmer buchen.</w:t>
      </w:r>
    </w:p>
    <w:p w14:paraId="015CA453" w14:textId="3BFCBA43" w:rsid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49088E">
        <w:rPr>
          <w:rFonts w:ascii="Arial" w:hAnsi="Arial" w:cs="Arial"/>
        </w:rPr>
        <w:t xml:space="preserve">Die Villa </w:t>
      </w:r>
      <w:proofErr w:type="spellStart"/>
      <w:r w:rsidR="0049088E">
        <w:rPr>
          <w:rFonts w:ascii="Arial" w:hAnsi="Arial" w:cs="Arial"/>
        </w:rPr>
        <w:t>Edera</w:t>
      </w:r>
      <w:proofErr w:type="spellEnd"/>
      <w:r w:rsidR="0049088E">
        <w:rPr>
          <w:rFonts w:ascii="Arial" w:hAnsi="Arial" w:cs="Arial"/>
        </w:rPr>
        <w:t xml:space="preserve"> in </w:t>
      </w:r>
      <w:proofErr w:type="spellStart"/>
      <w:r w:rsidR="008F4E8C">
        <w:rPr>
          <w:rFonts w:ascii="Arial" w:hAnsi="Arial" w:cs="Arial"/>
        </w:rPr>
        <w:t>Auressio</w:t>
      </w:r>
      <w:proofErr w:type="spellEnd"/>
      <w:r w:rsidR="0049088E">
        <w:rPr>
          <w:rFonts w:ascii="Arial" w:hAnsi="Arial" w:cs="Arial"/>
        </w:rPr>
        <w:t xml:space="preserve"> ist eines der Schmuckstücke im </w:t>
      </w:r>
      <w:proofErr w:type="spellStart"/>
      <w:r w:rsidR="008F4E8C">
        <w:rPr>
          <w:rFonts w:ascii="Arial" w:hAnsi="Arial" w:cs="Arial"/>
        </w:rPr>
        <w:t>Onsernone</w:t>
      </w:r>
      <w:proofErr w:type="spellEnd"/>
      <w:r w:rsidR="0049088E">
        <w:rPr>
          <w:rFonts w:ascii="Arial" w:hAnsi="Arial" w:cs="Arial"/>
        </w:rPr>
        <w:t xml:space="preserve">. </w:t>
      </w:r>
      <w:r w:rsidR="008F4E8C">
        <w:rPr>
          <w:rFonts w:ascii="Arial" w:hAnsi="Arial" w:cs="Arial"/>
        </w:rPr>
        <w:t>Mehr flachen Boden als im Garten davor gibt es sonst nirgends im Tal</w:t>
      </w:r>
      <w:r w:rsidR="0049088E">
        <w:rPr>
          <w:rFonts w:ascii="Arial" w:hAnsi="Arial" w:cs="Arial"/>
        </w:rPr>
        <w:t>.</w:t>
      </w:r>
    </w:p>
    <w:p w14:paraId="509858A6" w14:textId="4AE4BFF1" w:rsidR="005C5EBB" w:rsidRPr="00E05ABC" w:rsidRDefault="0027320B" w:rsidP="0049088E">
      <w:pPr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49088E">
        <w:t>Die</w:t>
      </w:r>
      <w:r w:rsidR="0049088E" w:rsidRPr="0061162B">
        <w:t xml:space="preserve"> </w:t>
      </w:r>
      <w:r w:rsidR="0049088E">
        <w:t>Ferienhäuser</w:t>
      </w:r>
      <w:r w:rsidR="0049088E" w:rsidRPr="0061162B">
        <w:t xml:space="preserve"> </w:t>
      </w:r>
      <w:r w:rsidR="0049088E">
        <w:t>müssen</w:t>
      </w:r>
      <w:r w:rsidR="0049088E" w:rsidRPr="0061162B">
        <w:t xml:space="preserve"> nach jedem Besuch gereinigt und gewartet werden</w:t>
      </w:r>
      <w:r w:rsidR="0049088E">
        <w:t>. Das</w:t>
      </w:r>
      <w:r w:rsidR="0049088E" w:rsidRPr="0061162B">
        <w:t xml:space="preserve"> braucht </w:t>
      </w:r>
      <w:r w:rsidR="0049088E">
        <w:t>viel Personal</w:t>
      </w:r>
      <w:r w:rsidR="0049088E" w:rsidRPr="0061162B">
        <w:t>. Inzwischen arbeiten rund 12 Personen für «Wild Valley»</w:t>
      </w:r>
      <w:r w:rsidR="0049088E">
        <w:t>, die meisten</w:t>
      </w:r>
      <w:r w:rsidR="0049088E" w:rsidRPr="0061162B">
        <w:t xml:space="preserve"> wohnen selbst im Tal.</w:t>
      </w:r>
    </w:p>
    <w:p w14:paraId="73BD2C52" w14:textId="5BAA9790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49088E">
        <w:rPr>
          <w:rFonts w:ascii="Arial" w:hAnsi="Arial" w:cs="Arial"/>
        </w:rPr>
        <w:t>Mi</w:t>
      </w:r>
      <w:r w:rsidR="00E326E3">
        <w:rPr>
          <w:rFonts w:ascii="Arial" w:hAnsi="Arial" w:cs="Arial"/>
        </w:rPr>
        <w:t>chael</w:t>
      </w:r>
      <w:r w:rsidR="0049088E">
        <w:rPr>
          <w:rFonts w:ascii="Arial" w:hAnsi="Arial" w:cs="Arial"/>
        </w:rPr>
        <w:t xml:space="preserve"> Keller ist selbst im </w:t>
      </w:r>
      <w:proofErr w:type="spellStart"/>
      <w:r w:rsidR="0049088E">
        <w:rPr>
          <w:rFonts w:ascii="Arial" w:hAnsi="Arial" w:cs="Arial"/>
        </w:rPr>
        <w:t>Onsernonetal</w:t>
      </w:r>
      <w:proofErr w:type="spellEnd"/>
      <w:r w:rsidR="0049088E">
        <w:rPr>
          <w:rFonts w:ascii="Arial" w:hAnsi="Arial" w:cs="Arial"/>
        </w:rPr>
        <w:t xml:space="preserve"> aufgewachsen. Es ist ihm ein grosses Anliegen, den Besucherinnen und Besuchern die Schönheit des Tals näher zu bringen. Und zugleich für einen sanften, nachhaltigen Tourismus zu sensibilisieren.</w:t>
      </w:r>
    </w:p>
    <w:p w14:paraId="3B5A2D31" w14:textId="3A854EEC" w:rsidR="0027320B" w:rsidRPr="007C0E94" w:rsidRDefault="0027320B" w:rsidP="00E05ABC">
      <w:pPr>
        <w:spacing w:after="120" w:line="240" w:lineRule="auto"/>
        <w:ind w:left="1560" w:hanging="15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7C0E94">
        <w:rPr>
          <w:rFonts w:ascii="Arial" w:hAnsi="Arial" w:cs="Arial"/>
        </w:rPr>
        <w:t xml:space="preserve">Feriengäste würden ein Mehrfaches an Wertschöpfung auslösen und seien für die Zukunft des Tals eminent wichtig, findet </w:t>
      </w:r>
      <w:r w:rsidR="007C0E94">
        <w:t xml:space="preserve">Elia </w:t>
      </w:r>
      <w:proofErr w:type="spellStart"/>
      <w:r w:rsidR="007C0E94">
        <w:t>Gamboni</w:t>
      </w:r>
      <w:proofErr w:type="spellEnd"/>
      <w:r w:rsidR="007C0E94">
        <w:t xml:space="preserve">, Verantwortlicher für die wirtschaftliche Entwicklung des </w:t>
      </w:r>
      <w:proofErr w:type="spellStart"/>
      <w:r w:rsidR="007C0E94">
        <w:t>Onsernonetals</w:t>
      </w:r>
      <w:proofErr w:type="spellEnd"/>
      <w:r w:rsidR="007C0E94">
        <w:t xml:space="preserve"> bei ERS (Ente Regionale di </w:t>
      </w:r>
      <w:proofErr w:type="spellStart"/>
      <w:r w:rsidR="007C0E94">
        <w:t>Sviluppo</w:t>
      </w:r>
      <w:proofErr w:type="spellEnd"/>
      <w:r w:rsidR="007C0E94">
        <w:t>).</w:t>
      </w:r>
    </w:p>
    <w:p w14:paraId="0D847DC1" w14:textId="0D73F61A" w:rsidR="0027320B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49088E">
        <w:t xml:space="preserve">Das </w:t>
      </w:r>
      <w:r w:rsidR="003C3456">
        <w:t xml:space="preserve">nordwestlich von Locarno gelegene </w:t>
      </w:r>
      <w:proofErr w:type="spellStart"/>
      <w:r w:rsidR="0049088E">
        <w:t>Onsernonetal</w:t>
      </w:r>
      <w:proofErr w:type="spellEnd"/>
      <w:r w:rsidR="0049088E">
        <w:t xml:space="preserve"> ist topografisch eine Herausforderung</w:t>
      </w:r>
      <w:r w:rsidR="003C3456">
        <w:t>:</w:t>
      </w:r>
      <w:r w:rsidR="0049088E">
        <w:t xml:space="preserve"> Die Landschaft ist rau, die Hänge sind steil. Flachen Boden und somit Parkplätze gibt es kaum. Auf einen Massentourismus will man daher bewusst verzichten.</w:t>
      </w:r>
    </w:p>
    <w:p w14:paraId="0A4C9941" w14:textId="77777777" w:rsidR="002101D9" w:rsidRDefault="002101D9" w:rsidP="002101D9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07: </w:t>
      </w:r>
      <w:r>
        <w:rPr>
          <w:rFonts w:ascii="Arial" w:hAnsi="Arial" w:cs="Arial"/>
        </w:rPr>
        <w:tab/>
        <w:t xml:space="preserve">Damit Ferienhäuser wie dieses Bijou im </w:t>
      </w:r>
      <w:proofErr w:type="spellStart"/>
      <w:r>
        <w:rPr>
          <w:rFonts w:ascii="Arial" w:hAnsi="Arial" w:cs="Arial"/>
        </w:rPr>
        <w:t>Onsernonetal</w:t>
      </w:r>
      <w:proofErr w:type="spellEnd"/>
      <w:r>
        <w:rPr>
          <w:rFonts w:ascii="Arial" w:hAnsi="Arial" w:cs="Arial"/>
        </w:rPr>
        <w:t xml:space="preserve"> nicht die meiste Zeit leer stehen, vermittelt das </w:t>
      </w:r>
      <w:proofErr w:type="spellStart"/>
      <w:r>
        <w:rPr>
          <w:rFonts w:ascii="Arial" w:hAnsi="Arial" w:cs="Arial"/>
        </w:rPr>
        <w:t>Ostello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diffuso</w:t>
      </w:r>
      <w:proofErr w:type="spellEnd"/>
      <w:r>
        <w:rPr>
          <w:rFonts w:ascii="Arial" w:hAnsi="Arial" w:cs="Arial"/>
        </w:rPr>
        <w:t xml:space="preserve"> «Wild </w:t>
      </w:r>
      <w:proofErr w:type="spellStart"/>
      <w:r>
        <w:rPr>
          <w:rFonts w:ascii="Arial" w:hAnsi="Arial" w:cs="Arial"/>
        </w:rPr>
        <w:t>valley</w:t>
      </w:r>
      <w:proofErr w:type="spellEnd"/>
      <w:r>
        <w:rPr>
          <w:rFonts w:ascii="Arial" w:hAnsi="Arial" w:cs="Arial"/>
        </w:rPr>
        <w:t>» Touristen an Unterkünfte im Tal und fördert so den sanften Tourismus.</w:t>
      </w:r>
    </w:p>
    <w:p w14:paraId="0FC0C720" w14:textId="77777777" w:rsidR="0027320B" w:rsidRPr="00C34D34" w:rsidRDefault="0027320B" w:rsidP="0027320B">
      <w:pPr>
        <w:tabs>
          <w:tab w:val="left" w:pos="1134"/>
        </w:tabs>
        <w:spacing w:line="300" w:lineRule="exact"/>
        <w:rPr>
          <w:rFonts w:ascii="Arial" w:hAnsi="Arial" w:cs="Arial"/>
        </w:rPr>
      </w:pPr>
    </w:p>
    <w:p w14:paraId="71A3CAEC" w14:textId="77777777" w:rsidR="0027320B" w:rsidRDefault="0027320B" w:rsidP="0027320B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Bilder für redaktionelle Zwecke zur freien Verwendung.</w:t>
      </w:r>
    </w:p>
    <w:p w14:paraId="040FFA2A" w14:textId="776CBD61" w:rsidR="0027320B" w:rsidRDefault="001E410E" w:rsidP="0027320B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Bildquelle: </w:t>
      </w:r>
      <w:r w:rsidR="00D9203A">
        <w:rPr>
          <w:rFonts w:ascii="Arial" w:hAnsi="Arial" w:cs="Arial"/>
        </w:rPr>
        <w:t xml:space="preserve">Alexandra </w:t>
      </w:r>
      <w:proofErr w:type="spellStart"/>
      <w:r w:rsidR="00D9203A">
        <w:rPr>
          <w:rFonts w:ascii="Arial" w:hAnsi="Arial" w:cs="Arial"/>
        </w:rPr>
        <w:t>Rozkosny</w:t>
      </w:r>
      <w:proofErr w:type="spellEnd"/>
      <w:r w:rsidR="0027320B">
        <w:rPr>
          <w:rFonts w:ascii="Arial" w:hAnsi="Arial" w:cs="Arial"/>
        </w:rPr>
        <w:t>, Schweizer Berghilfe</w:t>
      </w:r>
    </w:p>
    <w:p w14:paraId="46D3980D" w14:textId="788AC5C7" w:rsidR="00D9203A" w:rsidRPr="00DC1C0C" w:rsidRDefault="0027320B" w:rsidP="00DC1C0C">
      <w:pPr>
        <w:tabs>
          <w:tab w:val="left" w:pos="426"/>
        </w:tabs>
        <w:ind w:right="-28"/>
        <w:rPr>
          <w:rFonts w:ascii="Arial" w:hAnsi="Arial" w:cs="Arial"/>
        </w:rPr>
      </w:pPr>
      <w:r>
        <w:rPr>
          <w:rFonts w:ascii="Arial" w:hAnsi="Arial" w:cs="Arial"/>
          <w:color w:val="000000"/>
        </w:rPr>
        <w:sym w:font="Wingdings" w:char="F0E8"/>
      </w:r>
      <w:r>
        <w:rPr>
          <w:rFonts w:ascii="Arial" w:hAnsi="Arial" w:cs="Arial"/>
          <w:color w:val="000000"/>
        </w:rPr>
        <w:tab/>
        <w:t xml:space="preserve">Medienmitteilung und Bilder als Download: </w:t>
      </w:r>
      <w:hyperlink r:id="rId12" w:history="1">
        <w:r w:rsidR="00FE136C">
          <w:rPr>
            <w:rStyle w:val="Hyperlink"/>
            <w:rFonts w:ascii="Arial" w:eastAsiaTheme="majorEastAsia" w:hAnsi="Arial" w:cs="Arial"/>
          </w:rPr>
          <w:t>prixmontagne.ch/medien</w:t>
        </w:r>
      </w:hyperlink>
    </w:p>
    <w:p w14:paraId="6110DDB9" w14:textId="4E023C64" w:rsidR="0027320B" w:rsidRPr="00A51585" w:rsidRDefault="0027320B" w:rsidP="0027320B">
      <w:pPr>
        <w:spacing w:line="300" w:lineRule="exact"/>
        <w:ind w:right="1103"/>
        <w:outlineLvl w:val="0"/>
        <w:rPr>
          <w:rFonts w:ascii="Arial" w:hAnsi="Arial" w:cs="Arial"/>
          <w:b/>
        </w:rPr>
      </w:pPr>
      <w:r w:rsidRPr="00A51585">
        <w:rPr>
          <w:rFonts w:ascii="Arial" w:hAnsi="Arial" w:cs="Arial"/>
          <w:b/>
        </w:rPr>
        <w:t>Für weitere Informationen:</w:t>
      </w:r>
    </w:p>
    <w:p w14:paraId="3F041D9F" w14:textId="6BAFA6B2" w:rsidR="00A17B21" w:rsidRPr="00313ED1" w:rsidRDefault="006D35F0" w:rsidP="006D35F0">
      <w:pPr>
        <w:spacing w:after="0" w:line="240" w:lineRule="auto"/>
        <w:rPr>
          <w:color w:val="000000" w:themeColor="text1"/>
          <w:szCs w:val="21"/>
        </w:rPr>
      </w:pPr>
      <w:r w:rsidRPr="2C406A86">
        <w:rPr>
          <w:color w:val="000000" w:themeColor="text1"/>
        </w:rPr>
        <w:t>Kontakt:</w:t>
      </w:r>
      <w:r>
        <w:rPr>
          <w:color w:val="000000" w:themeColor="text1"/>
        </w:rPr>
        <w:t xml:space="preserve"> Medienstelle Schweizer Berghilfe, Kilian Gasser,</w:t>
      </w:r>
      <w:r w:rsidRPr="2C406A86">
        <w:rPr>
          <w:color w:val="000000" w:themeColor="text1"/>
        </w:rPr>
        <w:t xml:space="preserve"> T </w:t>
      </w:r>
      <w:r w:rsidRPr="00844CBF">
        <w:rPr>
          <w:color w:val="000000" w:themeColor="text1"/>
        </w:rPr>
        <w:t>079 443 55 21</w:t>
      </w:r>
      <w:r w:rsidRPr="2C406A86">
        <w:rPr>
          <w:color w:val="000000" w:themeColor="text1"/>
        </w:rPr>
        <w:t xml:space="preserve">, </w:t>
      </w:r>
      <w:hyperlink r:id="rId13" w:history="1">
        <w:r w:rsidRPr="00403DBF">
          <w:rPr>
            <w:rStyle w:val="Hyperlink"/>
          </w:rPr>
          <w:t>kilian.gasser@berghilfe.ch</w:t>
        </w:r>
      </w:hyperlink>
    </w:p>
    <w:sectPr w:rsidR="00A17B21" w:rsidRPr="00313ED1" w:rsidSect="00FF5D76">
      <w:footerReference w:type="default" r:id="rId14"/>
      <w:headerReference w:type="first" r:id="rId15"/>
      <w:footerReference w:type="first" r:id="rId16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D6F1F" w14:textId="77777777" w:rsidR="00A1559E" w:rsidRDefault="00A1559E" w:rsidP="00DA2AF8">
      <w:r>
        <w:separator/>
      </w:r>
    </w:p>
    <w:p w14:paraId="233CC5E4" w14:textId="77777777" w:rsidR="00A1559E" w:rsidRDefault="00A1559E" w:rsidP="00DA2AF8"/>
    <w:p w14:paraId="6D807632" w14:textId="77777777" w:rsidR="00A1559E" w:rsidRDefault="00A1559E" w:rsidP="00DA2AF8"/>
  </w:endnote>
  <w:endnote w:type="continuationSeparator" w:id="0">
    <w:p w14:paraId="5458950E" w14:textId="77777777" w:rsidR="00A1559E" w:rsidRDefault="00A1559E" w:rsidP="00DA2AF8">
      <w:r>
        <w:continuationSeparator/>
      </w:r>
    </w:p>
    <w:p w14:paraId="655B2ADA" w14:textId="77777777" w:rsidR="00A1559E" w:rsidRDefault="00A1559E" w:rsidP="00DA2AF8"/>
    <w:p w14:paraId="7587D531" w14:textId="77777777" w:rsidR="00A1559E" w:rsidRDefault="00A1559E" w:rsidP="00DA2AF8"/>
  </w:endnote>
  <w:endnote w:type="continuationNotice" w:id="1">
    <w:p w14:paraId="7214A559" w14:textId="77777777" w:rsidR="00A1559E" w:rsidRDefault="00A155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C1DDB" w14:textId="77777777" w:rsidR="00A1559E" w:rsidRDefault="00A1559E" w:rsidP="00DA2AF8">
      <w:r>
        <w:separator/>
      </w:r>
    </w:p>
    <w:p w14:paraId="64623705" w14:textId="77777777" w:rsidR="00A1559E" w:rsidRDefault="00A1559E" w:rsidP="00DA2AF8"/>
    <w:p w14:paraId="26E59A34" w14:textId="77777777" w:rsidR="00A1559E" w:rsidRDefault="00A1559E" w:rsidP="00DA2AF8"/>
  </w:footnote>
  <w:footnote w:type="continuationSeparator" w:id="0">
    <w:p w14:paraId="7088E8B0" w14:textId="77777777" w:rsidR="00A1559E" w:rsidRDefault="00A1559E" w:rsidP="00DA2AF8">
      <w:r>
        <w:continuationSeparator/>
      </w:r>
    </w:p>
    <w:p w14:paraId="4F5391E3" w14:textId="77777777" w:rsidR="00A1559E" w:rsidRDefault="00A1559E" w:rsidP="00DA2AF8"/>
    <w:p w14:paraId="54108529" w14:textId="77777777" w:rsidR="00A1559E" w:rsidRDefault="00A1559E" w:rsidP="00DA2AF8"/>
  </w:footnote>
  <w:footnote w:type="continuationNotice" w:id="1">
    <w:p w14:paraId="304E9815" w14:textId="77777777" w:rsidR="00A1559E" w:rsidRDefault="00A155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432400">
    <w:abstractNumId w:val="1"/>
  </w:num>
  <w:num w:numId="2" w16cid:durableId="1384720188">
    <w:abstractNumId w:val="0"/>
  </w:num>
  <w:num w:numId="3" w16cid:durableId="537862049">
    <w:abstractNumId w:val="3"/>
  </w:num>
  <w:num w:numId="4" w16cid:durableId="503713954">
    <w:abstractNumId w:val="9"/>
  </w:num>
  <w:num w:numId="5" w16cid:durableId="1174564122">
    <w:abstractNumId w:val="10"/>
  </w:num>
  <w:num w:numId="6" w16cid:durableId="1528641725">
    <w:abstractNumId w:val="12"/>
  </w:num>
  <w:num w:numId="7" w16cid:durableId="438532514">
    <w:abstractNumId w:val="13"/>
  </w:num>
  <w:num w:numId="8" w16cid:durableId="2135714218">
    <w:abstractNumId w:val="15"/>
  </w:num>
  <w:num w:numId="9" w16cid:durableId="1862428376">
    <w:abstractNumId w:val="6"/>
  </w:num>
  <w:num w:numId="10" w16cid:durableId="1806042200">
    <w:abstractNumId w:val="11"/>
  </w:num>
  <w:num w:numId="11" w16cid:durableId="630550052">
    <w:abstractNumId w:val="5"/>
  </w:num>
  <w:num w:numId="12" w16cid:durableId="714893281">
    <w:abstractNumId w:val="2"/>
  </w:num>
  <w:num w:numId="13" w16cid:durableId="1923903270">
    <w:abstractNumId w:val="12"/>
  </w:num>
  <w:num w:numId="14" w16cid:durableId="1196310043">
    <w:abstractNumId w:val="0"/>
  </w:num>
  <w:num w:numId="15" w16cid:durableId="1411464085">
    <w:abstractNumId w:val="4"/>
  </w:num>
  <w:num w:numId="16" w16cid:durableId="2003964966">
    <w:abstractNumId w:val="14"/>
  </w:num>
  <w:num w:numId="17" w16cid:durableId="1349678296">
    <w:abstractNumId w:val="8"/>
  </w:num>
  <w:num w:numId="18" w16cid:durableId="723917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239E1"/>
    <w:rsid w:val="00030A87"/>
    <w:rsid w:val="00031F7F"/>
    <w:rsid w:val="00033B1D"/>
    <w:rsid w:val="00035E62"/>
    <w:rsid w:val="000459E9"/>
    <w:rsid w:val="00050836"/>
    <w:rsid w:val="0006033B"/>
    <w:rsid w:val="000613F0"/>
    <w:rsid w:val="00061C4F"/>
    <w:rsid w:val="000635BD"/>
    <w:rsid w:val="00071974"/>
    <w:rsid w:val="000755C1"/>
    <w:rsid w:val="000808EB"/>
    <w:rsid w:val="0008290A"/>
    <w:rsid w:val="00092756"/>
    <w:rsid w:val="00096D69"/>
    <w:rsid w:val="00097D3F"/>
    <w:rsid w:val="000A2E47"/>
    <w:rsid w:val="000A73FB"/>
    <w:rsid w:val="000B1612"/>
    <w:rsid w:val="000C1F4D"/>
    <w:rsid w:val="000C7067"/>
    <w:rsid w:val="000C7DF2"/>
    <w:rsid w:val="000E2752"/>
    <w:rsid w:val="000E4DE7"/>
    <w:rsid w:val="000E7BFA"/>
    <w:rsid w:val="000F5491"/>
    <w:rsid w:val="000F6662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346"/>
    <w:rsid w:val="001B0A2D"/>
    <w:rsid w:val="001B1CD5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707A"/>
    <w:rsid w:val="002101D9"/>
    <w:rsid w:val="00210750"/>
    <w:rsid w:val="00211FF5"/>
    <w:rsid w:val="00214763"/>
    <w:rsid w:val="00223BBA"/>
    <w:rsid w:val="002241C6"/>
    <w:rsid w:val="002411F9"/>
    <w:rsid w:val="002431B3"/>
    <w:rsid w:val="00251E40"/>
    <w:rsid w:val="0025454D"/>
    <w:rsid w:val="00257C34"/>
    <w:rsid w:val="00263C6C"/>
    <w:rsid w:val="0027320B"/>
    <w:rsid w:val="00281378"/>
    <w:rsid w:val="00284BCA"/>
    <w:rsid w:val="00284D66"/>
    <w:rsid w:val="002A0C8A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F25E4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3456"/>
    <w:rsid w:val="003C4DC7"/>
    <w:rsid w:val="003D1025"/>
    <w:rsid w:val="003D10D2"/>
    <w:rsid w:val="003D45D9"/>
    <w:rsid w:val="003E21AE"/>
    <w:rsid w:val="00402726"/>
    <w:rsid w:val="00414379"/>
    <w:rsid w:val="00427AF6"/>
    <w:rsid w:val="00432B24"/>
    <w:rsid w:val="00440623"/>
    <w:rsid w:val="00441D28"/>
    <w:rsid w:val="00447145"/>
    <w:rsid w:val="00450F51"/>
    <w:rsid w:val="00455B7B"/>
    <w:rsid w:val="00457450"/>
    <w:rsid w:val="004579AA"/>
    <w:rsid w:val="004700C5"/>
    <w:rsid w:val="00473DB4"/>
    <w:rsid w:val="0049088E"/>
    <w:rsid w:val="0049632C"/>
    <w:rsid w:val="004A10A8"/>
    <w:rsid w:val="004A34AD"/>
    <w:rsid w:val="004A6DBC"/>
    <w:rsid w:val="004C63A8"/>
    <w:rsid w:val="004C7E91"/>
    <w:rsid w:val="004E1440"/>
    <w:rsid w:val="004E631D"/>
    <w:rsid w:val="004F07B3"/>
    <w:rsid w:val="004F1C70"/>
    <w:rsid w:val="004F24FA"/>
    <w:rsid w:val="00506D11"/>
    <w:rsid w:val="00513C8F"/>
    <w:rsid w:val="00517B60"/>
    <w:rsid w:val="005250DA"/>
    <w:rsid w:val="0054155E"/>
    <w:rsid w:val="0054260F"/>
    <w:rsid w:val="00563827"/>
    <w:rsid w:val="005A27D8"/>
    <w:rsid w:val="005A3A45"/>
    <w:rsid w:val="005A596B"/>
    <w:rsid w:val="005A5E62"/>
    <w:rsid w:val="005A7AE7"/>
    <w:rsid w:val="005B3E65"/>
    <w:rsid w:val="005C0748"/>
    <w:rsid w:val="005C1C51"/>
    <w:rsid w:val="005C5972"/>
    <w:rsid w:val="005C5EBB"/>
    <w:rsid w:val="005C7C41"/>
    <w:rsid w:val="005D551E"/>
    <w:rsid w:val="005D7CF8"/>
    <w:rsid w:val="005E2217"/>
    <w:rsid w:val="005E39AD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7575"/>
    <w:rsid w:val="006534C7"/>
    <w:rsid w:val="0065750D"/>
    <w:rsid w:val="0066705C"/>
    <w:rsid w:val="00672934"/>
    <w:rsid w:val="00674468"/>
    <w:rsid w:val="006806A4"/>
    <w:rsid w:val="0068094E"/>
    <w:rsid w:val="0069079E"/>
    <w:rsid w:val="00693347"/>
    <w:rsid w:val="00695B98"/>
    <w:rsid w:val="00695EE0"/>
    <w:rsid w:val="006A40F5"/>
    <w:rsid w:val="006A4445"/>
    <w:rsid w:val="006A449D"/>
    <w:rsid w:val="006C2863"/>
    <w:rsid w:val="006C55EB"/>
    <w:rsid w:val="006D35F0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502"/>
    <w:rsid w:val="00781C84"/>
    <w:rsid w:val="007865E5"/>
    <w:rsid w:val="00791174"/>
    <w:rsid w:val="007936F1"/>
    <w:rsid w:val="007A02EE"/>
    <w:rsid w:val="007A5727"/>
    <w:rsid w:val="007B4168"/>
    <w:rsid w:val="007B59E9"/>
    <w:rsid w:val="007B6725"/>
    <w:rsid w:val="007B7A43"/>
    <w:rsid w:val="007C0E94"/>
    <w:rsid w:val="007C62AA"/>
    <w:rsid w:val="007D1C2F"/>
    <w:rsid w:val="007E3022"/>
    <w:rsid w:val="007E3B2A"/>
    <w:rsid w:val="007E5517"/>
    <w:rsid w:val="007E60DE"/>
    <w:rsid w:val="007F2230"/>
    <w:rsid w:val="008004D3"/>
    <w:rsid w:val="00817F67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65FC6"/>
    <w:rsid w:val="008769B2"/>
    <w:rsid w:val="00886445"/>
    <w:rsid w:val="00891542"/>
    <w:rsid w:val="008B54EF"/>
    <w:rsid w:val="008C1ABD"/>
    <w:rsid w:val="008C3745"/>
    <w:rsid w:val="008D368F"/>
    <w:rsid w:val="008D3956"/>
    <w:rsid w:val="008D7DB4"/>
    <w:rsid w:val="008E645C"/>
    <w:rsid w:val="008F4E8C"/>
    <w:rsid w:val="008F75C0"/>
    <w:rsid w:val="00911DDA"/>
    <w:rsid w:val="0091345F"/>
    <w:rsid w:val="009164F2"/>
    <w:rsid w:val="00936715"/>
    <w:rsid w:val="0094463C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A95"/>
    <w:rsid w:val="009E0742"/>
    <w:rsid w:val="009E594C"/>
    <w:rsid w:val="009F2191"/>
    <w:rsid w:val="00A002E5"/>
    <w:rsid w:val="00A01F07"/>
    <w:rsid w:val="00A020ED"/>
    <w:rsid w:val="00A038BC"/>
    <w:rsid w:val="00A10980"/>
    <w:rsid w:val="00A1559E"/>
    <w:rsid w:val="00A17B21"/>
    <w:rsid w:val="00A20A5F"/>
    <w:rsid w:val="00A21733"/>
    <w:rsid w:val="00A222EB"/>
    <w:rsid w:val="00A2254E"/>
    <w:rsid w:val="00A22FC8"/>
    <w:rsid w:val="00A270DE"/>
    <w:rsid w:val="00A315BB"/>
    <w:rsid w:val="00A434B0"/>
    <w:rsid w:val="00A43C05"/>
    <w:rsid w:val="00A43CAA"/>
    <w:rsid w:val="00A5010F"/>
    <w:rsid w:val="00A51585"/>
    <w:rsid w:val="00A66E43"/>
    <w:rsid w:val="00A76C50"/>
    <w:rsid w:val="00A8098F"/>
    <w:rsid w:val="00A8224C"/>
    <w:rsid w:val="00A909CF"/>
    <w:rsid w:val="00A92A67"/>
    <w:rsid w:val="00A94BCD"/>
    <w:rsid w:val="00AA1997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23780"/>
    <w:rsid w:val="00B2485C"/>
    <w:rsid w:val="00B25058"/>
    <w:rsid w:val="00B426DF"/>
    <w:rsid w:val="00B42F20"/>
    <w:rsid w:val="00B46E28"/>
    <w:rsid w:val="00B540BD"/>
    <w:rsid w:val="00B86C09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F3012"/>
    <w:rsid w:val="00C076DF"/>
    <w:rsid w:val="00C11AF9"/>
    <w:rsid w:val="00C1235F"/>
    <w:rsid w:val="00C1660D"/>
    <w:rsid w:val="00C2033D"/>
    <w:rsid w:val="00C30306"/>
    <w:rsid w:val="00C31EB6"/>
    <w:rsid w:val="00C32234"/>
    <w:rsid w:val="00C34C01"/>
    <w:rsid w:val="00C34D34"/>
    <w:rsid w:val="00C405A4"/>
    <w:rsid w:val="00C54404"/>
    <w:rsid w:val="00C60060"/>
    <w:rsid w:val="00C6088F"/>
    <w:rsid w:val="00C8355B"/>
    <w:rsid w:val="00C864D6"/>
    <w:rsid w:val="00CA48EA"/>
    <w:rsid w:val="00CB452D"/>
    <w:rsid w:val="00CB719D"/>
    <w:rsid w:val="00CC566A"/>
    <w:rsid w:val="00CC5736"/>
    <w:rsid w:val="00CD37AF"/>
    <w:rsid w:val="00CD3E4C"/>
    <w:rsid w:val="00CE343C"/>
    <w:rsid w:val="00CE6124"/>
    <w:rsid w:val="00CE7165"/>
    <w:rsid w:val="00CF7CDB"/>
    <w:rsid w:val="00D314B1"/>
    <w:rsid w:val="00D31FD9"/>
    <w:rsid w:val="00D423EB"/>
    <w:rsid w:val="00D4635B"/>
    <w:rsid w:val="00D53CCA"/>
    <w:rsid w:val="00D55D38"/>
    <w:rsid w:val="00D601BC"/>
    <w:rsid w:val="00D72971"/>
    <w:rsid w:val="00D73E24"/>
    <w:rsid w:val="00D762E3"/>
    <w:rsid w:val="00D86F79"/>
    <w:rsid w:val="00D9203A"/>
    <w:rsid w:val="00D935EA"/>
    <w:rsid w:val="00DA11A6"/>
    <w:rsid w:val="00DA2AF8"/>
    <w:rsid w:val="00DA2FFD"/>
    <w:rsid w:val="00DA6A3B"/>
    <w:rsid w:val="00DB0EC7"/>
    <w:rsid w:val="00DC1C0C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26E3"/>
    <w:rsid w:val="00E341D0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E09F6"/>
    <w:rsid w:val="00EE1391"/>
    <w:rsid w:val="00EE34CA"/>
    <w:rsid w:val="00EE585C"/>
    <w:rsid w:val="00EF0C94"/>
    <w:rsid w:val="00EF23C4"/>
    <w:rsid w:val="00F074FD"/>
    <w:rsid w:val="00F14389"/>
    <w:rsid w:val="00F27294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35E2"/>
    <w:rsid w:val="00FA0CAF"/>
    <w:rsid w:val="00FA418F"/>
    <w:rsid w:val="00FB11F7"/>
    <w:rsid w:val="00FB51FA"/>
    <w:rsid w:val="00FC1A40"/>
    <w:rsid w:val="00FD7DF5"/>
    <w:rsid w:val="00FE136C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chartTrackingRefBased/>
  <w15:docId w15:val="{ECE2B107-3178-4EE6-8ABD-5F2DDFC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iPriority w:val="99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ilian.gasser@berghilfe.c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ixmontagne.ch/medi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customXml/itemProps2.xml><?xml version="1.0" encoding="utf-8"?>
<ds:datastoreItem xmlns:ds="http://schemas.openxmlformats.org/officeDocument/2006/customXml" ds:itemID="{BF205F78-0AC4-4D57-A3EF-5B7A5E012C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2BC668-5D9C-4F9C-97F7-298EB4B5E999}"/>
</file>

<file path=customXml/itemProps4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270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Lukas Ziegler</cp:lastModifiedBy>
  <cp:revision>46</cp:revision>
  <cp:lastPrinted>2020-06-23T09:53:00Z</cp:lastPrinted>
  <dcterms:created xsi:type="dcterms:W3CDTF">2023-06-15T09:18:00Z</dcterms:created>
  <dcterms:modified xsi:type="dcterms:W3CDTF">2024-07-07T18:46:00Z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